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0" w:type="dxa"/>
        <w:tblLayout w:type="fixed"/>
        <w:tblLook w:val="04A0" w:firstRow="1" w:lastRow="0" w:firstColumn="1" w:lastColumn="0" w:noHBand="0" w:noVBand="1"/>
      </w:tblPr>
      <w:tblGrid>
        <w:gridCol w:w="4161"/>
        <w:gridCol w:w="5689"/>
      </w:tblGrid>
      <w:tr w:rsidR="00031AAF" w:rsidRPr="00ED7EF5" w:rsidTr="00F3286A">
        <w:tc>
          <w:tcPr>
            <w:tcW w:w="4161" w:type="dxa"/>
            <w:hideMark/>
          </w:tcPr>
          <w:p w:rsidR="00031AAF" w:rsidRPr="00ED7EF5" w:rsidRDefault="00031AAF" w:rsidP="00031A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EF5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031AAF" w:rsidRPr="00ED7EF5" w:rsidRDefault="00031AAF" w:rsidP="00031A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EF5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«ДШИ № 2»                                                               </w:t>
            </w:r>
          </w:p>
          <w:p w:rsidR="00031AAF" w:rsidRPr="00ED7EF5" w:rsidRDefault="00031AAF" w:rsidP="00031A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EF5">
              <w:rPr>
                <w:rFonts w:ascii="Times New Roman" w:hAnsi="Times New Roman" w:cs="Times New Roman"/>
                <w:sz w:val="28"/>
                <w:szCs w:val="28"/>
              </w:rPr>
              <w:t xml:space="preserve">МО г. Братска                                                                                                           </w:t>
            </w:r>
          </w:p>
          <w:p w:rsidR="00031AAF" w:rsidRPr="00ED7EF5" w:rsidRDefault="00031AAF" w:rsidP="00031A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EF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281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E17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D7EF5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AE1709">
              <w:rPr>
                <w:rFonts w:ascii="Times New Roman" w:hAnsi="Times New Roman" w:cs="Times New Roman"/>
                <w:sz w:val="28"/>
                <w:szCs w:val="28"/>
              </w:rPr>
              <w:t>05.06.2015г</w:t>
            </w:r>
            <w:r w:rsidRPr="00ED7E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031AAF" w:rsidRPr="00ED7EF5" w:rsidRDefault="00031AAF" w:rsidP="00031A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9" w:type="dxa"/>
            <w:hideMark/>
          </w:tcPr>
          <w:p w:rsidR="00F3286A" w:rsidRPr="00ED7EF5" w:rsidRDefault="00F3286A" w:rsidP="00F3286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EF5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   </w:t>
            </w:r>
          </w:p>
          <w:p w:rsidR="00AE1709" w:rsidRDefault="00F3286A" w:rsidP="00F3286A">
            <w:pPr>
              <w:tabs>
                <w:tab w:val="left" w:pos="7873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EF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МБУ </w:t>
            </w:r>
            <w:proofErr w:type="gramStart"/>
            <w:r w:rsidRPr="00ED7EF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F3286A" w:rsidRPr="00ED7EF5" w:rsidRDefault="00F3286A" w:rsidP="00AE1709">
            <w:pPr>
              <w:tabs>
                <w:tab w:val="left" w:pos="7873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EF5">
              <w:rPr>
                <w:rFonts w:ascii="Times New Roman" w:hAnsi="Times New Roman" w:cs="Times New Roman"/>
                <w:sz w:val="28"/>
                <w:szCs w:val="28"/>
              </w:rPr>
              <w:t xml:space="preserve"> «ДШИ № 2» МО г. Братска</w:t>
            </w:r>
          </w:p>
          <w:p w:rsidR="00F3286A" w:rsidRPr="00ED7EF5" w:rsidRDefault="00F3286A" w:rsidP="00F3286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EF5">
              <w:rPr>
                <w:rFonts w:ascii="Times New Roman" w:hAnsi="Times New Roman" w:cs="Times New Roman"/>
                <w:sz w:val="28"/>
                <w:szCs w:val="28"/>
              </w:rPr>
              <w:t>Л.Ю.Косякова</w:t>
            </w:r>
            <w:proofErr w:type="spellEnd"/>
          </w:p>
          <w:p w:rsidR="00031AAF" w:rsidRPr="00ED7EF5" w:rsidRDefault="00F3286A" w:rsidP="00AE170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EF5">
              <w:rPr>
                <w:rFonts w:ascii="Times New Roman" w:hAnsi="Times New Roman" w:cs="Times New Roman"/>
                <w:sz w:val="28"/>
                <w:szCs w:val="28"/>
              </w:rPr>
              <w:t>Приказ  №</w:t>
            </w:r>
            <w:r w:rsidR="00AE1709">
              <w:rPr>
                <w:rFonts w:ascii="Times New Roman" w:hAnsi="Times New Roman" w:cs="Times New Roman"/>
                <w:sz w:val="28"/>
                <w:szCs w:val="28"/>
              </w:rPr>
              <w:t>72\1</w:t>
            </w:r>
            <w:r w:rsidRPr="00ED7EF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E1709">
              <w:rPr>
                <w:rFonts w:ascii="Times New Roman" w:hAnsi="Times New Roman" w:cs="Times New Roman"/>
                <w:sz w:val="28"/>
                <w:szCs w:val="28"/>
              </w:rPr>
              <w:t xml:space="preserve"> 21.08.2015г</w:t>
            </w:r>
            <w:bookmarkStart w:id="0" w:name="_GoBack"/>
            <w:bookmarkEnd w:id="0"/>
            <w:r w:rsidRPr="00ED7E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031AAF" w:rsidRPr="00ED7EF5" w:rsidTr="00F3286A">
        <w:tc>
          <w:tcPr>
            <w:tcW w:w="4161" w:type="dxa"/>
            <w:hideMark/>
          </w:tcPr>
          <w:p w:rsidR="00031AAF" w:rsidRPr="00ED7EF5" w:rsidRDefault="00031AAF" w:rsidP="00031A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9" w:type="dxa"/>
            <w:hideMark/>
          </w:tcPr>
          <w:p w:rsidR="00031AAF" w:rsidRPr="00ED7EF5" w:rsidRDefault="00031AAF" w:rsidP="00031A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1AAF" w:rsidRPr="00ED7EF5" w:rsidTr="00F3286A">
        <w:tc>
          <w:tcPr>
            <w:tcW w:w="4161" w:type="dxa"/>
            <w:hideMark/>
          </w:tcPr>
          <w:p w:rsidR="00031AAF" w:rsidRPr="00ED7EF5" w:rsidRDefault="00031AAF" w:rsidP="00031A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  <w:hideMark/>
          </w:tcPr>
          <w:p w:rsidR="00031AAF" w:rsidRPr="00ED7EF5" w:rsidRDefault="00031AAF" w:rsidP="00031A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AAF" w:rsidRPr="00ED7EF5" w:rsidTr="00F3286A">
        <w:tc>
          <w:tcPr>
            <w:tcW w:w="4161" w:type="dxa"/>
            <w:hideMark/>
          </w:tcPr>
          <w:p w:rsidR="00031AAF" w:rsidRPr="00ED7EF5" w:rsidRDefault="00031AAF" w:rsidP="00031A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  <w:hideMark/>
          </w:tcPr>
          <w:p w:rsidR="00031AAF" w:rsidRPr="00ED7EF5" w:rsidRDefault="00031AAF" w:rsidP="00031A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1C16" w:rsidRDefault="00281C16" w:rsidP="00F32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AAF" w:rsidRPr="00281C16" w:rsidRDefault="00F3286A" w:rsidP="00F32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C1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3286A" w:rsidRPr="00281C16" w:rsidRDefault="00F3286A" w:rsidP="00F32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C16">
        <w:rPr>
          <w:rFonts w:ascii="Times New Roman" w:hAnsi="Times New Roman" w:cs="Times New Roman"/>
          <w:b/>
          <w:sz w:val="28"/>
          <w:szCs w:val="28"/>
        </w:rPr>
        <w:t>О ВНУТРЕННЕЙ СИСТЕМЕ ОЦЕНКИ КАЧЕСТВА ОБРАЗОВАНИЯ</w:t>
      </w:r>
    </w:p>
    <w:p w:rsidR="00281C16" w:rsidRPr="00281C16" w:rsidRDefault="00281C16" w:rsidP="00F3286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286A" w:rsidRDefault="00F3286A" w:rsidP="00F32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C1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3286A" w:rsidRPr="00ED7EF5" w:rsidRDefault="00F3286A" w:rsidP="00ED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EF5">
        <w:rPr>
          <w:rFonts w:ascii="Times New Roman" w:hAnsi="Times New Roman" w:cs="Times New Roman"/>
          <w:sz w:val="28"/>
          <w:szCs w:val="28"/>
        </w:rPr>
        <w:t xml:space="preserve">          1.1. Настоящее Положение разработано в соответствии с п. 13 ч.3  ст.28 федерального закона от 29.12.2012 г. № 273 – ФЗ «Об образовании в Российской Федерации».</w:t>
      </w:r>
    </w:p>
    <w:p w:rsidR="00F3286A" w:rsidRPr="00ED7EF5" w:rsidRDefault="00ED7EF5" w:rsidP="00ED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1.2. </w:t>
      </w:r>
      <w:r w:rsidR="00F3286A" w:rsidRPr="00ED7EF5">
        <w:rPr>
          <w:rFonts w:ascii="Times New Roman" w:hAnsi="Times New Roman" w:cs="Times New Roman"/>
          <w:sz w:val="28"/>
          <w:szCs w:val="28"/>
        </w:rPr>
        <w:t xml:space="preserve">Качество образования – комплексная характеристика образовательной деятельности и подготовки учащегося, выражающая степень их соответствия федеральным государственным образовательным стандартам и (или) потребностям физического лица, </w:t>
      </w:r>
      <w:r w:rsidRPr="00ED7EF5">
        <w:rPr>
          <w:rFonts w:ascii="Times New Roman" w:hAnsi="Times New Roman" w:cs="Times New Roman"/>
          <w:sz w:val="28"/>
          <w:szCs w:val="28"/>
        </w:rPr>
        <w:t>в интересах которого осуществляется  образовательная деятельность, в том числе степень достижения планируемых результатов образовательной программы.</w:t>
      </w:r>
    </w:p>
    <w:p w:rsidR="00ED7EF5" w:rsidRDefault="00ED7EF5" w:rsidP="00ED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EF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7EF5">
        <w:rPr>
          <w:rFonts w:ascii="Times New Roman" w:hAnsi="Times New Roman" w:cs="Times New Roman"/>
          <w:sz w:val="28"/>
          <w:szCs w:val="28"/>
        </w:rPr>
        <w:t>1.3.</w:t>
      </w:r>
      <w:r w:rsidR="00696D26">
        <w:rPr>
          <w:rFonts w:ascii="Times New Roman" w:hAnsi="Times New Roman" w:cs="Times New Roman"/>
          <w:sz w:val="28"/>
          <w:szCs w:val="28"/>
        </w:rPr>
        <w:t> </w:t>
      </w:r>
      <w:r w:rsidRPr="00ED7EF5">
        <w:rPr>
          <w:rFonts w:ascii="Times New Roman" w:hAnsi="Times New Roman" w:cs="Times New Roman"/>
          <w:sz w:val="28"/>
          <w:szCs w:val="28"/>
        </w:rPr>
        <w:t>Внутренняя система оценки качества образования – это система сбора, обработки данных, хранения и предоставления информации о качестве образования, которая ориентирована на информационное обеспечение управления качеством образования, позволяет судить о состоянии образовательного процесса в школе, и обеспечивает возможность прогнозирования его развития.</w:t>
      </w:r>
    </w:p>
    <w:p w:rsidR="00ED7EF5" w:rsidRDefault="00ED7EF5" w:rsidP="00ED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1.4. Основными направлениями  внутренней системы оценки качества образования являются:</w:t>
      </w:r>
    </w:p>
    <w:p w:rsidR="00ED7EF5" w:rsidRDefault="00ED7EF5" w:rsidP="00ED7EF5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условий, обеспечивающих образовательный процесс;</w:t>
      </w:r>
    </w:p>
    <w:p w:rsidR="00ED7EF5" w:rsidRDefault="00ED7EF5" w:rsidP="00ED7EF5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образовательного процесса;</w:t>
      </w:r>
    </w:p>
    <w:p w:rsidR="00ED7EF5" w:rsidRDefault="00ED7EF5" w:rsidP="00ED7EF5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образовательных результатов.</w:t>
      </w:r>
    </w:p>
    <w:p w:rsidR="00ED7EF5" w:rsidRDefault="00ED7EF5" w:rsidP="00281C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1.5. Пользователи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D7EF5" w:rsidRDefault="00281C16" w:rsidP="00281C16">
      <w:pPr>
        <w:pStyle w:val="a3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культуры  администрации г. Братска;</w:t>
      </w:r>
    </w:p>
    <w:p w:rsidR="00281C16" w:rsidRDefault="00281C16" w:rsidP="00281C1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и педагогические работники МБУ ДО «ДШИ № 2» МО г. Братска;</w:t>
      </w:r>
    </w:p>
    <w:p w:rsidR="00281C16" w:rsidRDefault="00281C16" w:rsidP="00281C1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и их родители (законные представители);</w:t>
      </w:r>
    </w:p>
    <w:p w:rsidR="00281C16" w:rsidRDefault="00281C16" w:rsidP="00281C1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Общественность.</w:t>
      </w:r>
    </w:p>
    <w:p w:rsidR="00281C16" w:rsidRDefault="00281C16" w:rsidP="00281C1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1C16" w:rsidRPr="00281C16" w:rsidRDefault="00281C16" w:rsidP="00281C16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C16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281C16" w:rsidRPr="00281C16" w:rsidRDefault="00281C16" w:rsidP="00281C1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281C16" w:rsidRPr="00ED7EF5" w:rsidRDefault="00281C16" w:rsidP="00281C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96D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Цель внутренней системы оценки качества образования – формирование единой системы диагностики и контроля состояния образовательного процесса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позволит определить степень соответствия качества результата,</w:t>
      </w:r>
    </w:p>
    <w:p w:rsidR="00ED7EF5" w:rsidRPr="00ED7EF5" w:rsidRDefault="00ED7EF5" w:rsidP="00281C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86A" w:rsidRPr="00ED7EF5" w:rsidRDefault="00F3286A" w:rsidP="00281C16">
      <w:pPr>
        <w:ind w:firstLine="709"/>
        <w:rPr>
          <w:rFonts w:ascii="Times New Roman" w:hAnsi="Times New Roman" w:cs="Times New Roman"/>
        </w:rPr>
      </w:pPr>
    </w:p>
    <w:sectPr w:rsidR="00F3286A" w:rsidRPr="00ED7EF5" w:rsidSect="00281C1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4EB"/>
    <w:multiLevelType w:val="hybridMultilevel"/>
    <w:tmpl w:val="15F0FAB2"/>
    <w:lvl w:ilvl="0" w:tplc="041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1">
    <w:nsid w:val="5E8C66F8"/>
    <w:multiLevelType w:val="hybridMultilevel"/>
    <w:tmpl w:val="F24CE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AF"/>
    <w:rsid w:val="00031AAF"/>
    <w:rsid w:val="00281C16"/>
    <w:rsid w:val="00696D26"/>
    <w:rsid w:val="00AE1709"/>
    <w:rsid w:val="00D81028"/>
    <w:rsid w:val="00E40ECE"/>
    <w:rsid w:val="00ED7EF5"/>
    <w:rsid w:val="00F3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64FC0-4793-470D-8DA5-C9BDB13E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Лариса</cp:lastModifiedBy>
  <cp:revision>2</cp:revision>
  <dcterms:created xsi:type="dcterms:W3CDTF">2015-10-05T06:43:00Z</dcterms:created>
  <dcterms:modified xsi:type="dcterms:W3CDTF">2015-10-05T06:43:00Z</dcterms:modified>
</cp:coreProperties>
</file>